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CE" w:rsidRPr="0066063E" w:rsidRDefault="000A0FCE" w:rsidP="000A0FCE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ՏՆՏԵՍԱԿԱՆ, ՍԱՆՀԻԳԻԵՆԻԿ ԵՎ ԼՎԱՑՔԻ ՄԻՋՈՑՆԵՐԻ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0A0FCE" w:rsidRPr="0066063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0A0FC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15/11</w:t>
      </w:r>
      <w:r w:rsidR="00C8013C">
        <w:rPr>
          <w:rFonts w:ascii="GHEA Grapalat" w:hAnsi="GHEA Grapalat" w:cs="Sylfaen"/>
          <w:b/>
          <w:szCs w:val="24"/>
          <w:lang w:val="pt-BR"/>
        </w:rPr>
        <w:t>-</w:t>
      </w:r>
      <w:r w:rsidR="00857DDD">
        <w:rPr>
          <w:rFonts w:ascii="GHEA Grapalat" w:hAnsi="GHEA Grapalat" w:cs="Sylfaen"/>
          <w:b/>
          <w:szCs w:val="24"/>
          <w:lang w:val="pt-BR"/>
        </w:rPr>
        <w:t>36</w:t>
      </w:r>
    </w:p>
    <w:p w:rsidR="000A0FCE" w:rsidRPr="0066063E" w:rsidRDefault="000A0FCE" w:rsidP="000A0FCE">
      <w:pPr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53"/>
        <w:gridCol w:w="5352"/>
      </w:tblGrid>
      <w:tr w:rsidR="000A0FCE" w:rsidRPr="0066063E" w:rsidTr="00130EBA">
        <w:tc>
          <w:tcPr>
            <w:tcW w:w="4927" w:type="dxa"/>
          </w:tcPr>
          <w:p w:rsidR="000A0FCE" w:rsidRPr="0066063E" w:rsidRDefault="000A0FCE" w:rsidP="00130EBA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0A0FCE" w:rsidRPr="0066063E" w:rsidRDefault="00857DDD" w:rsidP="00952165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«3»</w:t>
            </w: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 w:cs="Times Armenian"/>
                <w:szCs w:val="24"/>
                <w:lang w:val="ru-RU"/>
              </w:rPr>
              <w:t>ապրիլ</w:t>
            </w:r>
            <w:r>
              <w:rPr>
                <w:rFonts w:ascii="GHEA Grapalat" w:hAnsi="GHEA Grapalat" w:cs="Times Armenian"/>
                <w:szCs w:val="24"/>
              </w:rPr>
              <w:t xml:space="preserve">  </w:t>
            </w:r>
            <w:r w:rsidR="000A0FCE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9E0259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0A0FCE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A0FCE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A0FC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952165" w:rsidRPr="001929B8">
        <w:rPr>
          <w:rFonts w:ascii="GHEA Grapalat" w:hAnsi="GHEA Grapalat" w:cs="Sylfaen"/>
          <w:szCs w:val="24"/>
          <w:lang w:val="pt-BR"/>
        </w:rPr>
        <w:t>պետի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ժամանակավոր</w:t>
      </w:r>
      <w:r w:rsidR="00952165" w:rsidRPr="00952165">
        <w:rPr>
          <w:rFonts w:ascii="GHEA Grapalat" w:hAnsi="GHEA Grapalat" w:cs="Sylfae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պաշտոնակատար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1120BF" w:rsidRPr="0066063E">
        <w:rPr>
          <w:rFonts w:ascii="GHEA Grapalat" w:hAnsi="GHEA Grapalat" w:cs="Sylfaen"/>
          <w:szCs w:val="24"/>
          <w:lang w:val="pt-BR"/>
        </w:rPr>
        <w:t>«</w:t>
      </w:r>
      <w:r w:rsidR="00937C57">
        <w:rPr>
          <w:rFonts w:ascii="GHEA Grapalat" w:hAnsi="GHEA Grapalat" w:cs="Sylfaen"/>
          <w:szCs w:val="24"/>
          <w:lang w:val="pt-BR"/>
        </w:rPr>
        <w:t>ԷՔՍՊՐԵՍ ՇԻՆ</w:t>
      </w:r>
      <w:r w:rsidR="001120BF" w:rsidRPr="0011754F">
        <w:rPr>
          <w:rFonts w:ascii="GHEA Grapalat" w:hAnsi="GHEA Grapalat" w:cs="Sylfaen"/>
          <w:szCs w:val="24"/>
          <w:lang w:val="pt-BR"/>
        </w:rPr>
        <w:t xml:space="preserve">» </w:t>
      </w:r>
      <w:r w:rsidR="001120BF">
        <w:rPr>
          <w:rFonts w:ascii="GHEA Grapalat" w:hAnsi="GHEA Grapalat" w:cs="Sylfaen"/>
          <w:szCs w:val="24"/>
          <w:lang w:val="pt-BR"/>
        </w:rPr>
        <w:t>ՍՊ</w:t>
      </w:r>
      <w:r w:rsidR="001120BF" w:rsidRPr="0011754F">
        <w:rPr>
          <w:rFonts w:ascii="GHEA Grapalat" w:hAnsi="GHEA Grapalat" w:cs="Sylfaen"/>
          <w:szCs w:val="24"/>
          <w:lang w:val="pt-BR"/>
        </w:rPr>
        <w:t>Ը</w:t>
      </w:r>
      <w:r w:rsidR="001120BF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1120BF">
        <w:rPr>
          <w:rFonts w:ascii="GHEA Grapalat" w:hAnsi="GHEA Grapalat" w:cs="Sylfaen"/>
          <w:szCs w:val="24"/>
          <w:lang w:val="pt-BR"/>
        </w:rPr>
        <w:t xml:space="preserve"> </w:t>
      </w:r>
      <w:r w:rsidR="00DB4782">
        <w:rPr>
          <w:rFonts w:ascii="GHEA Grapalat" w:hAnsi="GHEA Grapalat" w:cs="Sylfaen"/>
          <w:szCs w:val="24"/>
          <w:lang w:val="pt-BR"/>
        </w:rPr>
        <w:t>Զավեն Եղիազարյան</w:t>
      </w:r>
      <w:r w:rsidR="001120BF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վրա, (այսուհետև՝ Վաճառող),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0A0FCE" w:rsidRPr="00AD767D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0A0FCE" w:rsidRPr="0066063E" w:rsidRDefault="000A0FCE" w:rsidP="000A0FCE">
      <w:pPr>
        <w:widowControl w:val="0"/>
        <w:ind w:left="720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Տնտեսական, սանհիգիենիկ և լվացքի միջոցների 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15/11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857DDD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66063E">
        <w:rPr>
          <w:rFonts w:ascii="GHEA Grapalat" w:hAnsi="GHEA Grapalat"/>
          <w:szCs w:val="24"/>
        </w:rPr>
        <w:t>Վաճառողը</w:t>
      </w:r>
      <w:proofErr w:type="spellEnd"/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6063E">
        <w:rPr>
          <w:rFonts w:ascii="GHEA Grapalat" w:hAnsi="GHEA Grapalat"/>
          <w:szCs w:val="24"/>
        </w:rPr>
        <w:t>ով</w:t>
      </w:r>
      <w:proofErr w:type="spellEnd"/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857DDD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0A0FCE" w:rsidRPr="0066063E" w:rsidRDefault="000A0FCE" w:rsidP="000A0FCE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0A0FC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9C0A45" w:rsidRPr="0066063E" w:rsidRDefault="009C0A45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0A0FCE" w:rsidRPr="00857DDD" w:rsidTr="00130EBA">
        <w:trPr>
          <w:trHeight w:val="66"/>
          <w:jc w:val="center"/>
        </w:trPr>
        <w:tc>
          <w:tcPr>
            <w:tcW w:w="4517" w:type="dxa"/>
            <w:vAlign w:val="center"/>
          </w:tcPr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r w:rsidR="008A0BAE">
              <w:rPr>
                <w:rFonts w:ascii="GHEA Grapalat" w:hAnsi="GHEA Grapalat"/>
                <w:sz w:val="22"/>
                <w:szCs w:val="22"/>
                <w:lang w:val="ru-RU"/>
              </w:rPr>
              <w:fldChar w:fldCharType="begin"/>
            </w:r>
            <w:r w:rsidR="00952165" w:rsidRPr="005012FC">
              <w:rPr>
                <w:rFonts w:ascii="GHEA Grapalat" w:hAnsi="GHEA Grapalat"/>
                <w:sz w:val="22"/>
                <w:szCs w:val="22"/>
                <w:lang w:val="pt-BR"/>
              </w:rPr>
              <w:instrText xml:space="preserve"> HYPERLINK "mailto:gak</w:instrText>
            </w:r>
            <w:r w:rsidR="00952165" w:rsidRPr="00E321DB">
              <w:rPr>
                <w:rFonts w:ascii="GHEA Grapalat" w:hAnsi="GHEA Grapalat"/>
                <w:sz w:val="22"/>
                <w:szCs w:val="22"/>
                <w:lang w:val="es-ES"/>
              </w:rPr>
              <w:instrText>@armeps.am</w:instrText>
            </w:r>
            <w:r w:rsidR="00952165" w:rsidRPr="005012FC">
              <w:rPr>
                <w:rFonts w:ascii="GHEA Grapalat" w:hAnsi="GHEA Grapalat"/>
                <w:sz w:val="22"/>
                <w:szCs w:val="22"/>
                <w:lang w:val="pt-BR"/>
              </w:rPr>
              <w:instrText xml:space="preserve">" </w:instrText>
            </w:r>
            <w:r w:rsidR="008A0BAE">
              <w:rPr>
                <w:rFonts w:ascii="GHEA Grapalat" w:hAnsi="GHEA Grapalat"/>
                <w:sz w:val="22"/>
                <w:szCs w:val="22"/>
                <w:lang w:val="ru-RU"/>
              </w:rPr>
              <w:fldChar w:fldCharType="separate"/>
            </w:r>
            <w:r w:rsidR="00952165" w:rsidRPr="005012FC">
              <w:rPr>
                <w:rStyle w:val="Hyperlink"/>
                <w:rFonts w:ascii="GHEA Grapalat" w:hAnsi="GHEA Grapalat"/>
                <w:sz w:val="22"/>
                <w:szCs w:val="22"/>
                <w:lang w:val="pt-BR"/>
              </w:rPr>
              <w:t>gak</w:t>
            </w:r>
            <w:r w:rsidR="00952165" w:rsidRPr="0072046D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t>@armeps.am</w:t>
            </w:r>
            <w:r w:rsidR="008A0BAE">
              <w:rPr>
                <w:rFonts w:ascii="GHEA Grapalat" w:hAnsi="GHEA Grapalat"/>
                <w:sz w:val="22"/>
                <w:szCs w:val="22"/>
                <w:lang w:val="ru-RU"/>
              </w:rPr>
              <w:fldChar w:fldCharType="end"/>
            </w:r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952165" w:rsidRPr="004709DE" w:rsidRDefault="00952165" w:rsidP="0095216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0A0FCE" w:rsidRPr="00C01FEC" w:rsidRDefault="000A0FCE" w:rsidP="0095216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1120BF" w:rsidRPr="00A919ED" w:rsidRDefault="00937C57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գ</w:t>
            </w:r>
            <w:r w:rsidR="001120BF" w:rsidRPr="00A919ED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proofErr w:type="spellStart"/>
            <w:r>
              <w:rPr>
                <w:rFonts w:ascii="GHEA Grapalat" w:hAnsi="GHEA Grapalat"/>
                <w:szCs w:val="24"/>
              </w:rPr>
              <w:t>Բամբակաշատ</w:t>
            </w:r>
            <w:proofErr w:type="spellEnd"/>
            <w:r w:rsidR="001120BF" w:rsidRPr="00A919ED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 w:rsidRPr="00A54E5D">
              <w:rPr>
                <w:rFonts w:ascii="GHEA Grapalat" w:hAnsi="GHEA Grapalat"/>
                <w:szCs w:val="24"/>
                <w:lang w:val="pt-BR"/>
              </w:rPr>
              <w:t xml:space="preserve">14 </w:t>
            </w:r>
            <w:r>
              <w:rPr>
                <w:rFonts w:ascii="GHEA Grapalat" w:hAnsi="GHEA Grapalat"/>
                <w:szCs w:val="24"/>
              </w:rPr>
              <w:t>փ</w:t>
            </w:r>
            <w:r w:rsidRPr="00A54E5D">
              <w:rPr>
                <w:rFonts w:ascii="GHEA Grapalat" w:hAnsi="GHEA Grapalat"/>
                <w:szCs w:val="24"/>
                <w:lang w:val="pt-BR"/>
              </w:rPr>
              <w:t xml:space="preserve">. 26 </w:t>
            </w:r>
            <w:proofErr w:type="spellStart"/>
            <w:r>
              <w:rPr>
                <w:rFonts w:ascii="GHEA Grapalat" w:hAnsi="GHEA Grapalat"/>
                <w:szCs w:val="24"/>
              </w:rPr>
              <w:t>տուն</w:t>
            </w:r>
            <w:proofErr w:type="spellEnd"/>
          </w:p>
          <w:p w:rsidR="001120BF" w:rsidRPr="00A919ED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 w:rsidR="00100CD4">
              <w:rPr>
                <w:rFonts w:ascii="GHEA Grapalat" w:hAnsi="GHEA Grapalat" w:cs="Sylfaen"/>
                <w:szCs w:val="24"/>
                <w:lang w:val="pt-BR"/>
              </w:rPr>
              <w:t>Կոնվերս</w:t>
            </w:r>
            <w:r w:rsidR="003B28A9">
              <w:rPr>
                <w:rFonts w:ascii="GHEA Grapalat" w:hAnsi="GHEA Grapalat" w:cs="Sylfae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բանկ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 w:rsidR="00937C57">
              <w:rPr>
                <w:rFonts w:ascii="GHEA Grapalat" w:hAnsi="GHEA Grapalat"/>
                <w:szCs w:val="24"/>
                <w:lang w:val="pt-BR"/>
              </w:rPr>
              <w:t>Փ</w:t>
            </w:r>
            <w:r>
              <w:rPr>
                <w:rFonts w:ascii="GHEA Grapalat" w:hAnsi="GHEA Grapalat"/>
                <w:szCs w:val="24"/>
                <w:lang w:val="pt-BR"/>
              </w:rPr>
              <w:t>ԲԸ</w:t>
            </w:r>
          </w:p>
          <w:p w:rsidR="001120BF" w:rsidRPr="00A919ED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 w:rsidR="00937C57">
              <w:rPr>
                <w:rFonts w:ascii="GHEA Grapalat" w:hAnsi="GHEA Grapalat"/>
                <w:szCs w:val="24"/>
                <w:lang w:val="pt-BR"/>
              </w:rPr>
              <w:t>1930050166160100</w:t>
            </w:r>
          </w:p>
          <w:p w:rsidR="001120BF" w:rsidRPr="00456C51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ՀՎՀՀ </w:t>
            </w:r>
            <w:r w:rsidR="00937C57">
              <w:rPr>
                <w:rFonts w:ascii="GHEA Grapalat" w:hAnsi="GHEA Grapalat"/>
                <w:szCs w:val="24"/>
                <w:lang w:val="pt-BR"/>
              </w:rPr>
              <w:t>04423377</w:t>
            </w:r>
          </w:p>
          <w:p w:rsidR="001120BF" w:rsidRPr="00456C51" w:rsidRDefault="001120BF" w:rsidP="001120BF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>էլ. հասցեն`</w:t>
            </w:r>
            <w:r w:rsidRPr="00A919ED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hyperlink r:id="rId6" w:history="1">
              <w:r w:rsidR="00E1781C" w:rsidRPr="00182F9F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express.shinllc@gmail.com</w:t>
              </w:r>
            </w:hyperlink>
          </w:p>
          <w:p w:rsidR="001120BF" w:rsidRPr="00A51D5E" w:rsidRDefault="001120BF" w:rsidP="001120B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հեռ. 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(0</w:t>
            </w:r>
            <w:r w:rsidR="00937C57">
              <w:rPr>
                <w:rFonts w:ascii="GHEA Grapalat" w:hAnsi="GHEA Grapalat"/>
                <w:szCs w:val="24"/>
                <w:lang w:val="pt-BR"/>
              </w:rPr>
              <w:t>77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)</w:t>
            </w:r>
            <w:r w:rsidR="00937C57">
              <w:rPr>
                <w:rFonts w:ascii="GHEA Grapalat" w:hAnsi="GHEA Grapalat"/>
                <w:szCs w:val="24"/>
                <w:lang w:val="pt-BR"/>
              </w:rPr>
              <w:t>531050</w:t>
            </w:r>
          </w:p>
          <w:p w:rsidR="001120BF" w:rsidRPr="0066063E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120BF" w:rsidRDefault="001120BF" w:rsidP="001120BF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1120BF" w:rsidRPr="00A51D5E" w:rsidRDefault="00DB4782" w:rsidP="001120BF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Զ</w:t>
            </w:r>
            <w:r w:rsidR="00937C57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.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Եղիազարյան</w:t>
            </w:r>
          </w:p>
          <w:p w:rsidR="000A0FCE" w:rsidRPr="0066063E" w:rsidRDefault="000A0FCE" w:rsidP="001120B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523ED" w:rsidRPr="000A0FCE" w:rsidRDefault="00D523ED">
      <w:pPr>
        <w:rPr>
          <w:lang w:val="pt-BR"/>
        </w:rPr>
      </w:pPr>
      <w:bookmarkStart w:id="0" w:name="_GoBack"/>
      <w:bookmarkEnd w:id="0"/>
    </w:p>
    <w:sectPr w:rsidR="00D523ED" w:rsidRPr="000A0FCE" w:rsidSect="009E0259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FCE"/>
    <w:rsid w:val="000A0FCE"/>
    <w:rsid w:val="00100CD4"/>
    <w:rsid w:val="001120BF"/>
    <w:rsid w:val="001D395E"/>
    <w:rsid w:val="0033710A"/>
    <w:rsid w:val="003B28A9"/>
    <w:rsid w:val="00507ACC"/>
    <w:rsid w:val="00741DCC"/>
    <w:rsid w:val="00857DDD"/>
    <w:rsid w:val="008A0BAE"/>
    <w:rsid w:val="008E5E16"/>
    <w:rsid w:val="00937C57"/>
    <w:rsid w:val="00952165"/>
    <w:rsid w:val="009C0A45"/>
    <w:rsid w:val="009E0259"/>
    <w:rsid w:val="00A51D5E"/>
    <w:rsid w:val="00A54E5D"/>
    <w:rsid w:val="00B221BB"/>
    <w:rsid w:val="00C212F3"/>
    <w:rsid w:val="00C8013C"/>
    <w:rsid w:val="00D523ED"/>
    <w:rsid w:val="00DB4782"/>
    <w:rsid w:val="00DE49D9"/>
    <w:rsid w:val="00E06ED3"/>
    <w:rsid w:val="00E1781C"/>
    <w:rsid w:val="00E62141"/>
    <w:rsid w:val="00E635C0"/>
    <w:rsid w:val="00F526C9"/>
    <w:rsid w:val="00FA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xpress.shinllc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2015-03-29T12:28:00Z</cp:lastPrinted>
  <dcterms:created xsi:type="dcterms:W3CDTF">2015-05-18T08:46:00Z</dcterms:created>
  <dcterms:modified xsi:type="dcterms:W3CDTF">2015-05-18T08:46:00Z</dcterms:modified>
</cp:coreProperties>
</file>